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C1" w:rsidRPr="00C558C1" w:rsidRDefault="008708BD" w:rsidP="00C558C1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1</w:t>
      </w:r>
      <w:r w:rsidR="00C558C1" w:rsidRPr="00C558C1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. számú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58C1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JEGYZŐKÖNYV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Készült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Balatonvilágos Község Önkormányzat Képviselő-testületének </w:t>
      </w:r>
      <w:r w:rsidRPr="00C558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Gazdasági</w:t>
      </w:r>
      <w:r w:rsidR="008708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és Ügyrendi</w:t>
      </w:r>
      <w:r w:rsidRPr="00C558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Bizottsága </w:t>
      </w:r>
      <w:r w:rsidRPr="00C55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2024. </w:t>
      </w:r>
      <w:r w:rsidR="008708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december 4. napján</w:t>
      </w:r>
      <w:r w:rsidRPr="00C55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községháza tanácstermében </w:t>
      </w:r>
      <w:r w:rsidR="008708BD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:00 órakor megtartott rendkívüli bizottsági</w:t>
      </w:r>
      <w:r w:rsidRPr="00C55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üléséről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Jelen vannak: 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Bartek Róbert 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708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Elnök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Kovács</w:t>
      </w:r>
      <w:r w:rsidR="008708BD">
        <w:rPr>
          <w:rFonts w:ascii="Times New Roman" w:eastAsia="Times New Roman" w:hAnsi="Times New Roman" w:cs="Times New Roman"/>
          <w:sz w:val="24"/>
          <w:szCs w:val="24"/>
          <w:lang w:eastAsia="ar-SA"/>
        </w:rPr>
        <w:t>-Krutzler</w:t>
      </w:r>
      <w:proofErr w:type="spellEnd"/>
      <w:r w:rsidR="008708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Adrienn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708BD">
        <w:rPr>
          <w:rFonts w:ascii="Times New Roman" w:eastAsia="Times New Roman" w:hAnsi="Times New Roman" w:cs="Times New Roman"/>
          <w:sz w:val="24"/>
          <w:szCs w:val="24"/>
          <w:lang w:eastAsia="ar-SA"/>
        </w:rPr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Tag</w:t>
      </w:r>
    </w:p>
    <w:p w:rsid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Kovács Péter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708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708BD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ag</w:t>
      </w:r>
    </w:p>
    <w:p w:rsidR="008708BD" w:rsidRPr="00C558C1" w:rsidRDefault="008708BD" w:rsidP="008708BD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Kovács Tamás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Tag</w:t>
      </w:r>
    </w:p>
    <w:p w:rsidR="008708BD" w:rsidRPr="00C558C1" w:rsidRDefault="008708BD" w:rsidP="008708BD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Borsos Gergely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Kült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ag</w:t>
      </w:r>
    </w:p>
    <w:p w:rsidR="008708BD" w:rsidRDefault="008708BD" w:rsidP="008708BD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08BD" w:rsidRDefault="008708BD" w:rsidP="008708BD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Dr. Boda Zsuzsanna jegyző</w:t>
      </w:r>
    </w:p>
    <w:p w:rsidR="00BC082A" w:rsidRPr="00C558C1" w:rsidRDefault="00BC082A" w:rsidP="00BC082A">
      <w:pPr>
        <w:widowControl w:val="0"/>
        <w:suppressAutoHyphens/>
        <w:overflowPunct w:val="0"/>
        <w:autoSpaceDE w:val="0"/>
        <w:spacing w:after="0" w:line="240" w:lineRule="auto"/>
        <w:ind w:left="141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Kuti Henriett Margit jegyzői referens</w:t>
      </w:r>
    </w:p>
    <w:p w:rsid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Takács Károly polgármester</w:t>
      </w:r>
    </w:p>
    <w:p w:rsidR="008708BD" w:rsidRPr="00C558C1" w:rsidRDefault="008708BD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Tretykó István alpolgármester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ind w:left="141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Závodni Lászlóné GEVSZ gazdasági vezető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Baumann-Soós Adrienn KÖH pénzügyi ügyintéző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Juhász-Varga Viktória jegyzőkönyvvezető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8C1" w:rsidRPr="00C558C1" w:rsidRDefault="00C558C1" w:rsidP="00C558C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Bartek Róbert </w:t>
      </w:r>
      <w:r w:rsidR="0013625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Elnök: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21AD">
        <w:rPr>
          <w:rFonts w:ascii="Times New Roman" w:eastAsia="Times New Roman" w:hAnsi="Times New Roman" w:cs="Times New Roman"/>
          <w:sz w:val="24"/>
          <w:szCs w:val="24"/>
          <w:lang w:eastAsia="ar-SA"/>
        </w:rPr>
        <w:t>Köszönti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megjelenteket a 2024. </w:t>
      </w:r>
      <w:r w:rsidR="00136259">
        <w:rPr>
          <w:rFonts w:ascii="Times New Roman" w:eastAsia="Times New Roman" w:hAnsi="Times New Roman" w:cs="Times New Roman"/>
          <w:sz w:val="24"/>
          <w:szCs w:val="24"/>
          <w:lang w:eastAsia="ar-SA"/>
        </w:rPr>
        <w:t>december 4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36259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i rendkívüli</w:t>
      </w:r>
      <w:r w:rsidR="00D421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bizottsági ülésen. Megállapítja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hogy a bizottság határozatképes, a </w:t>
      </w:r>
      <w:r w:rsidRPr="00C558C1">
        <w:rPr>
          <w:rFonts w:ascii="Times New Roman" w:eastAsia="Times New Roman" w:hAnsi="Times New Roman" w:cs="Times New Roman"/>
          <w:sz w:val="24"/>
          <w:szCs w:val="20"/>
          <w:lang w:eastAsia="ar-SA"/>
        </w:rPr>
        <w:t>megválasztott 5 fő bizottsági tagból,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6259">
        <w:rPr>
          <w:rFonts w:ascii="Times New Roman" w:eastAsia="Times New Roman" w:hAnsi="Times New Roman" w:cs="Times New Roman"/>
          <w:sz w:val="24"/>
          <w:szCs w:val="24"/>
          <w:lang w:eastAsia="ar-SA"/>
        </w:rPr>
        <w:t>5 fő jelen van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558C1">
        <w:rPr>
          <w:rFonts w:ascii="Times New Roman" w:eastAsia="Times New Roman" w:hAnsi="Times New Roman" w:cs="Times New Roman"/>
          <w:sz w:val="24"/>
          <w:szCs w:val="20"/>
          <w:lang w:eastAsia="ar-SA"/>
        </w:rPr>
        <w:t>Jegyzőkönyv</w:t>
      </w:r>
      <w:r w:rsidR="00D421A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hitelesítőnek felkéri</w:t>
      </w:r>
      <w:r w:rsidRPr="00C558C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Ková</w:t>
      </w:r>
      <w:r w:rsidR="00D421AD">
        <w:rPr>
          <w:rFonts w:ascii="Times New Roman" w:eastAsia="Times New Roman" w:hAnsi="Times New Roman" w:cs="Times New Roman"/>
          <w:sz w:val="24"/>
          <w:szCs w:val="20"/>
          <w:lang w:eastAsia="ar-SA"/>
        </w:rPr>
        <w:t>cs Tamás bizottsági tagot. Kéri</w:t>
      </w:r>
      <w:r w:rsidRPr="00C558C1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D421A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hogy</w:t>
      </w:r>
      <w:r w:rsidRPr="00C558C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aki a javaslattal egyetért, kézfelemeléssel jelezze.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95D06" w:rsidRPr="00F95D06" w:rsidRDefault="00F95D06" w:rsidP="00F95D06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>A szavazásban 5 fő vett részt:</w:t>
      </w:r>
    </w:p>
    <w:p w:rsidR="00F95D06" w:rsidRPr="00F95D06" w:rsidRDefault="00F95D06" w:rsidP="00F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4 igen szavazattal, 0 nem szavazattal és 1 tartózkodással -</w:t>
      </w:r>
      <w:r w:rsidRPr="00F95D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F95D06" w:rsidRPr="00F95D06" w:rsidRDefault="00F95D06" w:rsidP="00F95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95D06" w:rsidRPr="00F95D06" w:rsidRDefault="00F95D06" w:rsidP="00F95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95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Balatonvilágos Község Önkormányzat Képviselő-testületének </w:t>
      </w:r>
    </w:p>
    <w:p w:rsidR="00F95D06" w:rsidRPr="00F95D06" w:rsidRDefault="00F95D06" w:rsidP="00F95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95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Gazdasági és Ügyrendi Bizottsága </w:t>
      </w:r>
    </w:p>
    <w:p w:rsidR="00F95D06" w:rsidRPr="00F95D06" w:rsidRDefault="00F95D06" w:rsidP="00F95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95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1/2024.(XII. 04.) határozata</w:t>
      </w:r>
    </w:p>
    <w:p w:rsidR="00F95D06" w:rsidRPr="00F95D06" w:rsidRDefault="00F95D06" w:rsidP="00F95D06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95D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F95D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jegyzőkönyv hitelesítő kijelöléséről</w:t>
      </w:r>
    </w:p>
    <w:p w:rsidR="00F95D06" w:rsidRPr="00F95D06" w:rsidRDefault="00F95D06" w:rsidP="00F95D06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5D06" w:rsidRPr="00F95D06" w:rsidRDefault="00F95D06" w:rsidP="00F95D06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Balatonvilágos Község Önkormányzat Képviselő-testületének Gazdasági és Ügyrendi Bizottsága jegyzőkönyv hitelesítőnek Kovács Tamás bizottsági tagot választja meg.</w:t>
      </w:r>
    </w:p>
    <w:p w:rsidR="00F95D06" w:rsidRPr="00F95D06" w:rsidRDefault="00F95D06" w:rsidP="00F95D06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5D06" w:rsidRPr="00F95D06" w:rsidRDefault="00F95D06" w:rsidP="00F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Bartek Róbert GÜB Elnök</w:t>
      </w:r>
    </w:p>
    <w:p w:rsidR="00F95D06" w:rsidRPr="00F95D06" w:rsidRDefault="00F95D06" w:rsidP="00F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értelem szerint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8C1" w:rsidRPr="00C558C1" w:rsidRDefault="00C558C1" w:rsidP="00C558C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Bartek Róbert </w:t>
      </w:r>
      <w:r w:rsidR="0013625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Elnök: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21AD">
        <w:rPr>
          <w:rFonts w:ascii="Times New Roman" w:eastAsia="Times New Roman" w:hAnsi="Times New Roman" w:cs="Times New Roman"/>
          <w:sz w:val="24"/>
          <w:szCs w:val="24"/>
          <w:lang w:eastAsia="ar-SA"/>
        </w:rPr>
        <w:t>Elmondja, hogy a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bizottsági ülésnek </w:t>
      </w:r>
      <w:r w:rsidR="00F95D06">
        <w:rPr>
          <w:rFonts w:ascii="Times New Roman" w:eastAsia="Times New Roman" w:hAnsi="Times New Roman" w:cs="Times New Roman"/>
          <w:sz w:val="24"/>
          <w:szCs w:val="24"/>
          <w:lang w:eastAsia="ar-SA"/>
        </w:rPr>
        <w:t>öt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napirendi pontja van</w:t>
      </w:r>
      <w:r w:rsidR="00F95D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B4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</w:t>
      </w:r>
      <w:r w:rsidRPr="00EB4B06">
        <w:rPr>
          <w:rFonts w:ascii="Times New Roman" w:eastAsia="Times New Roman" w:hAnsi="Times New Roman" w:cs="Times New Roman"/>
          <w:snapToGrid w:val="0"/>
          <w:sz w:val="24"/>
          <w:szCs w:val="20"/>
          <w:lang w:eastAsia="ar-SA"/>
        </w:rPr>
        <w:t>ér</w:t>
      </w:r>
      <w:r w:rsidR="00D421AD">
        <w:rPr>
          <w:rFonts w:ascii="Times New Roman" w:eastAsia="Times New Roman" w:hAnsi="Times New Roman" w:cs="Times New Roman"/>
          <w:snapToGrid w:val="0"/>
          <w:sz w:val="24"/>
          <w:szCs w:val="20"/>
          <w:lang w:eastAsia="ar-SA"/>
        </w:rPr>
        <w:t>i</w:t>
      </w:r>
      <w:r w:rsidRPr="00EB4B06">
        <w:rPr>
          <w:rFonts w:ascii="Times New Roman" w:eastAsia="Times New Roman" w:hAnsi="Times New Roman" w:cs="Times New Roman"/>
          <w:snapToGrid w:val="0"/>
          <w:sz w:val="24"/>
          <w:szCs w:val="20"/>
          <w:lang w:eastAsia="ar-SA"/>
        </w:rPr>
        <w:t>,</w:t>
      </w:r>
      <w:r w:rsidR="00D421AD">
        <w:rPr>
          <w:rFonts w:ascii="Times New Roman" w:eastAsia="Times New Roman" w:hAnsi="Times New Roman" w:cs="Times New Roman"/>
          <w:snapToGrid w:val="0"/>
          <w:sz w:val="24"/>
          <w:szCs w:val="20"/>
          <w:lang w:eastAsia="ar-SA"/>
        </w:rPr>
        <w:t xml:space="preserve"> hogy</w:t>
      </w:r>
      <w:r w:rsidRPr="00EB4B06">
        <w:rPr>
          <w:rFonts w:ascii="Times New Roman" w:eastAsia="Times New Roman" w:hAnsi="Times New Roman" w:cs="Times New Roman"/>
          <w:snapToGrid w:val="0"/>
          <w:sz w:val="24"/>
          <w:szCs w:val="20"/>
          <w:lang w:eastAsia="ar-SA"/>
        </w:rPr>
        <w:t xml:space="preserve"> aki a </w:t>
      </w:r>
      <w:r w:rsidRPr="00C558C1">
        <w:rPr>
          <w:rFonts w:ascii="Times New Roman" w:eastAsia="Times New Roman" w:hAnsi="Times New Roman" w:cs="Times New Roman"/>
          <w:snapToGrid w:val="0"/>
          <w:sz w:val="24"/>
          <w:szCs w:val="20"/>
          <w:lang w:eastAsia="ar-SA"/>
        </w:rPr>
        <w:t xml:space="preserve">napirenddel egyetért, kézfelemeléssel jelezze. </w:t>
      </w:r>
    </w:p>
    <w:p w:rsidR="00F6591C" w:rsidRDefault="00F6591C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F95D06" w:rsidRPr="00F95D06" w:rsidRDefault="00F95D06" w:rsidP="00F95D06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szavazásban 5 fő vett részt:</w:t>
      </w:r>
    </w:p>
    <w:p w:rsidR="00F95D06" w:rsidRPr="00F95D06" w:rsidRDefault="00F95D06" w:rsidP="00F9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5 igen szavazattal, 0 nem szavazattal és 0 tartózkodással -</w:t>
      </w:r>
      <w:r w:rsidRPr="00F95D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F95D06" w:rsidRPr="00F95D06" w:rsidRDefault="00F95D06" w:rsidP="00F95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95D06" w:rsidRPr="00F95D06" w:rsidRDefault="00F95D06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95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Balatonvilágos Község Önkormányzat Képviselő-testületének </w:t>
      </w:r>
    </w:p>
    <w:p w:rsidR="00F95D06" w:rsidRPr="00F95D06" w:rsidRDefault="00F95D06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95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Gazdasági és Ügyrendi Bizottsága </w:t>
      </w:r>
    </w:p>
    <w:p w:rsidR="00F95D06" w:rsidRPr="00F95D06" w:rsidRDefault="00F95D06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95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2/2024.(XII. 04.) határozata</w:t>
      </w:r>
    </w:p>
    <w:p w:rsidR="00F95D06" w:rsidRPr="00F95D06" w:rsidRDefault="00F95D06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95D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F95D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napirendek elfogadásáról</w:t>
      </w:r>
    </w:p>
    <w:p w:rsidR="00F95D06" w:rsidRPr="00F95D06" w:rsidRDefault="00F95D06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5D06" w:rsidRPr="00F95D06" w:rsidRDefault="00F95D06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Balatonvilágos Község Önkormányzat Képviselő-testületének Gazdasági és Ügyrendi Bizottsága</w:t>
      </w:r>
      <w:r w:rsidRPr="00F95D06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</w:t>
      </w: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>a 2024. december 4-ei ülés napirendjét a következőkben határozza meg:</w:t>
      </w:r>
    </w:p>
    <w:p w:rsidR="00F95D06" w:rsidRPr="00F95D06" w:rsidRDefault="00F95D06" w:rsidP="00F7011F">
      <w:pPr>
        <w:tabs>
          <w:tab w:val="left" w:pos="368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hu-HU"/>
        </w:rPr>
      </w:pPr>
    </w:p>
    <w:p w:rsidR="00F95D06" w:rsidRPr="00F95D06" w:rsidRDefault="00F95D06" w:rsidP="00F701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Calibri" w:hAnsi="Times New Roman" w:cs="Times New Roman"/>
          <w:sz w:val="24"/>
          <w:szCs w:val="24"/>
          <w:lang w:eastAsia="hu-HU"/>
        </w:rPr>
        <w:t>1./ Előirányzatok biztosítása, átcsoportosítása</w:t>
      </w:r>
    </w:p>
    <w:p w:rsidR="00F95D06" w:rsidRPr="00F95D06" w:rsidRDefault="00F95D06" w:rsidP="00F701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2./ A 2024. évi költségvetésről szóló </w:t>
      </w: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2/2024. (III. 5.) önkormányzati rendelet </w:t>
      </w: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95D0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módosítása </w:t>
      </w:r>
    </w:p>
    <w:p w:rsidR="00F95D06" w:rsidRPr="00F95D06" w:rsidRDefault="00F95D06" w:rsidP="00F701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Calibri" w:hAnsi="Times New Roman" w:cs="Times New Roman"/>
          <w:sz w:val="24"/>
          <w:szCs w:val="24"/>
          <w:lang w:eastAsia="hu-HU"/>
        </w:rPr>
        <w:t>3./ 2025. évi költségvetési koncepció</w:t>
      </w:r>
    </w:p>
    <w:p w:rsidR="00F95D06" w:rsidRPr="00F95D06" w:rsidRDefault="00F95D06" w:rsidP="00F701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Calibri" w:hAnsi="Times New Roman" w:cs="Times New Roman"/>
          <w:sz w:val="24"/>
          <w:szCs w:val="24"/>
          <w:lang w:eastAsia="hu-HU"/>
        </w:rPr>
        <w:t>4./ 2025. évi fejlesztések</w:t>
      </w:r>
    </w:p>
    <w:p w:rsidR="00F95D06" w:rsidRPr="00F95D06" w:rsidRDefault="00F95D06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Calibri" w:hAnsi="Times New Roman" w:cs="Times New Roman"/>
          <w:sz w:val="24"/>
          <w:szCs w:val="24"/>
          <w:lang w:eastAsia="hu-HU"/>
        </w:rPr>
        <w:t>5./ A települési képviselők, polgármester, nem települési képviselő bizottsági kültag vagyon-nyilatkozattételi kötelezetts</w:t>
      </w: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>égével kapcsolatos intézkedések</w:t>
      </w:r>
    </w:p>
    <w:p w:rsidR="00F95D06" w:rsidRPr="00F95D06" w:rsidRDefault="00F95D06" w:rsidP="00F7011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5D06" w:rsidRPr="00F95D06" w:rsidRDefault="00F95D06" w:rsidP="00F7011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5D0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felkéri a bizottság elnökét a napirendek előterjesztésére.</w:t>
      </w:r>
    </w:p>
    <w:p w:rsidR="00F95D06" w:rsidRPr="00F95D06" w:rsidRDefault="00F95D06" w:rsidP="00F7011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5D06" w:rsidRPr="00F95D06" w:rsidRDefault="00F95D06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Bartek Róbert GÜB Elnök</w:t>
      </w:r>
    </w:p>
    <w:p w:rsidR="00F95D06" w:rsidRPr="00F95D06" w:rsidRDefault="00F95D06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D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F95D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95D06" w:rsidRDefault="00F95D06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F95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1./ Előirányzatok biztosítása, átcsoportosítása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Előterjesztő:</w:t>
      </w:r>
      <w:r w:rsidRPr="00C558C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Bartek Róbert bizottság elnöke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0"/>
          <w:lang w:eastAsia="ar-SA"/>
        </w:rPr>
        <w:t>Előterjesztés a jegyzőkönyv melléklete.</w:t>
      </w:r>
    </w:p>
    <w:p w:rsidR="00C558C1" w:rsidRPr="00C558C1" w:rsidRDefault="00C558C1" w:rsidP="00F7011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F6591C" w:rsidRPr="001A374E" w:rsidRDefault="00C558C1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Bartek Róbert </w:t>
      </w:r>
      <w:r w:rsidR="0013625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Elnök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D421AD">
        <w:rPr>
          <w:rFonts w:ascii="Times New Roman" w:eastAsia="Times New Roman" w:hAnsi="Times New Roman" w:cs="Times New Roman"/>
          <w:sz w:val="24"/>
          <w:szCs w:val="24"/>
          <w:lang w:eastAsia="ar-SA"/>
        </w:rPr>
        <w:t>Javasolja</w:t>
      </w:r>
      <w:r w:rsidR="00F65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Gazdasági és Ügyrendi Bizottságnak, hogy javasolja </w:t>
      </w:r>
      <w:r w:rsidR="00F6591C"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képviselő-testületnek az önkormányzat 2024. évi költségvetésében </w:t>
      </w:r>
    </w:p>
    <w:p w:rsidR="00F6591C" w:rsidRPr="001A374E" w:rsidRDefault="00F6591C" w:rsidP="00F70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841901/018010 Önkormányzatok elszámolásai a központi költségvetéssel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Működési célú támogatások államháztartáson belülről fősorára 1.200.150,- Ft;</w:t>
      </w:r>
    </w:p>
    <w:p w:rsidR="00F6591C" w:rsidRPr="001A374E" w:rsidRDefault="00F6591C" w:rsidP="00F70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999000/062020 Település fejlesztési projektek és támogatásuk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Felhalmozási célú támogatások államháztartáson belülről fősorára 9.522.305,- Ft;</w:t>
      </w:r>
    </w:p>
    <w:p w:rsidR="00F6591C" w:rsidRPr="001A374E" w:rsidRDefault="00F6591C" w:rsidP="00F70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091153/018010 Önkormányzatok elszámolásai a központi költségvetéssel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kormányzati funkció Működési célú támogatások államháztartáson belülről fősorára: 11.953.700,- Ft;</w:t>
      </w:r>
    </w:p>
    <w:p w:rsidR="008A60BB" w:rsidRDefault="00F6591C" w:rsidP="008A60B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091153/018010 Önkormányzatok elszámolásai a központi költségvetéssel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kormányzati funkció Működési célú támogatások államháztartáson belülről fősorára: 153.680,- Ft</w:t>
      </w:r>
      <w:r w:rsidR="003E47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E47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bevételi előirányzatok biztosítását és azok működési tartalékba helyezését mindösszesen 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>22.829.835,- Ft</w:t>
      </w:r>
      <w:r w:rsidRPr="003E47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összegben.</w:t>
      </w:r>
      <w:r w:rsid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558C1" w:rsidRPr="008A60BB" w:rsidRDefault="00F6591C" w:rsidP="008A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Továbbá javas</w:t>
      </w:r>
      <w:r w:rsidR="00D421AD">
        <w:rPr>
          <w:rFonts w:ascii="Times New Roman" w:eastAsia="Times New Roman" w:hAnsi="Times New Roman" w:cs="Times New Roman"/>
          <w:sz w:val="24"/>
          <w:szCs w:val="24"/>
          <w:lang w:eastAsia="hu-HU"/>
        </w:rPr>
        <w:t>olja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bizottság kérje fel a bizottság elnökét a döntés ismertetésére a képviselő-testület ülésén.</w:t>
      </w:r>
      <w:r w:rsidR="00751093"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</w:t>
      </w:r>
      <w:r w:rsidR="00D421AD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751093"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421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</w:t>
      </w:r>
      <w:r w:rsidR="00751093"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 a javaslattal egyetért, kézfelemeléssel jelezze. </w:t>
      </w:r>
    </w:p>
    <w:p w:rsidR="00F7011F" w:rsidRDefault="00F7011F" w:rsidP="00F7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1A374E" w:rsidRPr="001A374E" w:rsidRDefault="001A374E" w:rsidP="00F7011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szavazásban 5 fő vett részt:</w:t>
      </w:r>
    </w:p>
    <w:p w:rsidR="001A374E" w:rsidRPr="001A374E" w:rsidRDefault="001A374E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5 igen szavazattal, 0 nem szavazattal és 0 tartózkodással -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1A374E" w:rsidRPr="001A374E" w:rsidRDefault="001A374E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A374E" w:rsidRPr="001A374E" w:rsidRDefault="001A374E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Balatonvilágos Község Önkormányzat Képviselő-testületének </w:t>
      </w:r>
    </w:p>
    <w:p w:rsidR="001A374E" w:rsidRPr="001A374E" w:rsidRDefault="001A374E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Gazdasági és Ügyrendi Bizottsága </w:t>
      </w:r>
    </w:p>
    <w:p w:rsidR="001A374E" w:rsidRPr="001A374E" w:rsidRDefault="001A374E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3/2024.(XII. 04.) határozata</w:t>
      </w:r>
    </w:p>
    <w:p w:rsidR="001A374E" w:rsidRPr="001A374E" w:rsidRDefault="001A374E" w:rsidP="00F701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Előirányzatok biztosításáról, átcsoportosításáról</w:t>
      </w:r>
    </w:p>
    <w:p w:rsidR="001A374E" w:rsidRPr="001A374E" w:rsidRDefault="001A374E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374E" w:rsidRPr="001A374E" w:rsidRDefault="001A374E" w:rsidP="00F701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Balatonvilágos Község Önkormányzat Képviselő-testületének Gazdasági és Ügyrendi Bizottsága megtárgyalta „Előirányzatok biztosítása, átcsoportosítása” tárgyú előterjesztést, és az alábbi határozatot hozza: </w:t>
      </w:r>
    </w:p>
    <w:p w:rsidR="001A374E" w:rsidRPr="001A374E" w:rsidRDefault="001A374E" w:rsidP="00F7011F">
      <w:pPr>
        <w:tabs>
          <w:tab w:val="left" w:pos="36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374E" w:rsidRPr="001A374E" w:rsidRDefault="001A374E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javasolja a képviselő-testületnek az önkormányzat 2024. évi költségvetésében </w:t>
      </w:r>
    </w:p>
    <w:p w:rsidR="001A374E" w:rsidRPr="008A60BB" w:rsidRDefault="001A374E" w:rsidP="008A60B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8A60B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841901/018010 Önkormányzatok elszámolásai a központi költségvetéssel 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Működési célú támogatások államháztartáson belülről fősorára 1.200.150,- Ft;</w:t>
      </w:r>
    </w:p>
    <w:p w:rsidR="001A374E" w:rsidRPr="001A374E" w:rsidRDefault="001A374E" w:rsidP="008A60B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999000/062020 Település fejlesztési projektek és támogatásuk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Felhalmozási célú támogatások államháztartáson belülről fősorára 9.522.305,- Ft;</w:t>
      </w:r>
    </w:p>
    <w:p w:rsidR="001A374E" w:rsidRPr="001A374E" w:rsidRDefault="001A374E" w:rsidP="008A60B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091153/018010 Önkormányzatok elszámolásai a központi költségvetéssel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kormányzati funkció Működési célú támogatások államháztartáson belülről fősorára: 11.953.700,- Ft;</w:t>
      </w:r>
    </w:p>
    <w:p w:rsidR="001A374E" w:rsidRPr="001A374E" w:rsidRDefault="001A374E" w:rsidP="008A60B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091153/018010 Önkormányzatok elszámolásai a központi költségvetéssel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kormányzati funkció Működési célú támogatások államháztartáson belülről fősorára: 153.680,- Ft</w:t>
      </w:r>
    </w:p>
    <w:p w:rsidR="001A374E" w:rsidRPr="001A374E" w:rsidRDefault="001A374E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bevételi</w:t>
      </w:r>
      <w:proofErr w:type="gramEnd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előirányzatok biztosítását és azok működési tartalékba helyezését mindösszesen 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22.829.835,- Ft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összegben.</w:t>
      </w:r>
    </w:p>
    <w:p w:rsidR="001A374E" w:rsidRPr="001A374E" w:rsidRDefault="001A374E" w:rsidP="00F7011F">
      <w:pPr>
        <w:tabs>
          <w:tab w:val="left" w:pos="36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374E" w:rsidRPr="001A374E" w:rsidRDefault="001A374E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bizottság elnökét a döntés ismertetésére a képviselő-testület ülésén.</w:t>
      </w:r>
    </w:p>
    <w:p w:rsidR="001A374E" w:rsidRPr="001A374E" w:rsidRDefault="001A374E" w:rsidP="00F7011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A374E" w:rsidRPr="001A374E" w:rsidRDefault="001A374E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Bartek Róbert GÜB Elnök</w:t>
      </w:r>
    </w:p>
    <w:p w:rsidR="001A374E" w:rsidRPr="001A374E" w:rsidRDefault="001A374E" w:rsidP="00F7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december 11.</w:t>
      </w:r>
    </w:p>
    <w:p w:rsidR="00136259" w:rsidRDefault="00136259" w:rsidP="00F7011F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F7011F" w:rsidRDefault="00F7011F" w:rsidP="00F7011F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0165B0" w:rsidRPr="001A374E" w:rsidRDefault="00F7011F" w:rsidP="00016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Bartek Róbert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Elnök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65B0">
        <w:rPr>
          <w:rFonts w:ascii="Times New Roman" w:eastAsia="Times New Roman" w:hAnsi="Times New Roman" w:cs="Times New Roman"/>
          <w:sz w:val="24"/>
          <w:szCs w:val="24"/>
          <w:lang w:eastAsia="ar-SA"/>
        </w:rPr>
        <w:t>Javasol</w:t>
      </w:r>
      <w:r w:rsidR="000C25B2">
        <w:rPr>
          <w:rFonts w:ascii="Times New Roman" w:eastAsia="Times New Roman" w:hAnsi="Times New Roman" w:cs="Times New Roman"/>
          <w:sz w:val="24"/>
          <w:szCs w:val="24"/>
          <w:lang w:eastAsia="ar-SA"/>
        </w:rPr>
        <w:t>ja</w:t>
      </w:r>
      <w:r w:rsidR="000165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Gazdasági és Ügyrendi Bizottságnak, hogy javasolja </w:t>
      </w:r>
      <w:r w:rsidR="000165B0"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képviselő-testületnek</w:t>
      </w:r>
      <w:r w:rsidR="000165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165B0"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2024. évi költségvetésében </w:t>
      </w:r>
    </w:p>
    <w:p w:rsidR="000165B0" w:rsidRPr="001A374E" w:rsidRDefault="000165B0" w:rsidP="000165B0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999000/062020 Település fejlesztési projektek és támogatásuk kormányzati funkció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Felújítások fősorára 100.000,- Ft összegben;</w:t>
      </w:r>
    </w:p>
    <w:p w:rsidR="000165B0" w:rsidRPr="001A374E" w:rsidRDefault="000165B0" w:rsidP="000165B0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862101/072111 Háziorvosi alapellátás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Dologi kiadások fősorára 177.800,- Ft összegben;</w:t>
      </w:r>
    </w:p>
    <w:p w:rsidR="000165B0" w:rsidRPr="001A374E" w:rsidRDefault="000165B0" w:rsidP="000165B0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841112/011130 Önkormányzatok és önkormányzati hivatalok jogalkotó és általános igazgatási tevékenysége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Dologi kiadások fősorára 1.000.000,- Ft összegben;</w:t>
      </w:r>
    </w:p>
    <w:p w:rsidR="000165B0" w:rsidRPr="001A374E" w:rsidRDefault="000165B0" w:rsidP="000165B0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370000/052020 Szennyvíz gyűjtése, tisztítása, elhelyezése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Egyéb működési célú kiadások fősorára 11.953.700,- Ft összegben;</w:t>
      </w:r>
    </w:p>
    <w:p w:rsidR="008A60BB" w:rsidRDefault="000165B0" w:rsidP="008A60BB">
      <w:pPr>
        <w:pStyle w:val="Listaszerbekezds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8A60B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841112/011130 Önkormányzatok és önkormányzati hivatalok jogalkotó és általános igazgatási tevékenysége 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Dologi kiadások fősorra 2.500.000,- Ft összegben,</w:t>
      </w:r>
      <w:r w:rsidRPr="008A60B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mindösszesen 15.731.500,- Ft kiadási előirányzatok biztosítását a működési tartalék terhére. </w:t>
      </w:r>
    </w:p>
    <w:p w:rsidR="000165B0" w:rsidRPr="008A60BB" w:rsidRDefault="000165B0" w:rsidP="008A60BB">
      <w:pPr>
        <w:pStyle w:val="Listaszerbekezds"/>
        <w:widowControl w:val="0"/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Továbbá javasol</w:t>
      </w:r>
      <w:r w:rsidR="000C25B2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bizottság kérje fel a bizottság elnökét a döntés ismertetésére a képviselő-testület ülésén. Kér</w:t>
      </w:r>
      <w:r w:rsidR="000C25B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C25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 a javaslattal egyetért, kézfelemeléssel jelezze. </w:t>
      </w:r>
    </w:p>
    <w:p w:rsidR="00F7011F" w:rsidRDefault="00F7011F" w:rsidP="00F7011F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A374E" w:rsidRPr="001A374E" w:rsidRDefault="001A374E" w:rsidP="005B1CE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szavazásban 5 fő vett részt: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5 igen szavazattal, 0 nem szavazattal és 0 tartózkodással -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Balatonvilágos Község Önkormányzat Képviselő-testületének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Gazdasági és Ügyrendi Bizottsága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4/2024.(XII. 04.) határozata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Előirányzatok biztosításáról, átcsoportosításáról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Balatonvilágos Község Önkormányzat Képviselő-testületének Gazdasági és Ügyrendi Bizottsága megtárgyalta „Előirányzatok biztosítása, átcsoportosítása” tárgyú előterjesztést, és az alábbi határozatot hozza: </w:t>
      </w:r>
    </w:p>
    <w:p w:rsidR="001A374E" w:rsidRPr="001A374E" w:rsidRDefault="001A374E" w:rsidP="005B1CE1">
      <w:pPr>
        <w:tabs>
          <w:tab w:val="left" w:pos="36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javasolja a képviselő-testületnek az Önkormányzat 2024. évi költségvetésében </w:t>
      </w:r>
    </w:p>
    <w:p w:rsidR="001A374E" w:rsidRPr="008A60BB" w:rsidRDefault="001A374E" w:rsidP="008A60B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8A60B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999000/062020 Település fejlesztési projektek és támogatásuk kormányzati funkció 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hu-HU"/>
        </w:rPr>
        <w:t>Felújítások fősorára 100.000,- Ft összegben;</w:t>
      </w:r>
    </w:p>
    <w:p w:rsidR="001A374E" w:rsidRPr="001A374E" w:rsidRDefault="001A374E" w:rsidP="008A60B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862101/072111 Háziorvosi alapellátás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Dologi kiadások fősorára 177.800,- Ft összegben;</w:t>
      </w:r>
    </w:p>
    <w:p w:rsidR="001A374E" w:rsidRPr="001A374E" w:rsidRDefault="001A374E" w:rsidP="008A60B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841112/011130 Önkormányzatok és önkormányzati hivatalok jogalkotó és általános igazgatási tevékenysége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Dologi kiadások fősorára 1.000.000,- Ft összegben;</w:t>
      </w:r>
    </w:p>
    <w:p w:rsidR="001A374E" w:rsidRPr="001A374E" w:rsidRDefault="001A374E" w:rsidP="008A60B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370000/052020 Szennyvíz gyűjtése, tisztítása, elhelyezése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Egyéb működési célú kiadások fősorára 11.953.700,- Ft összegben;</w:t>
      </w:r>
    </w:p>
    <w:p w:rsidR="001A374E" w:rsidRPr="001A374E" w:rsidRDefault="001A374E" w:rsidP="008A60B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841112/011130 Önkormányzatok és önkormányzati hivatalok jogalkotó és általános igazgatási tevékenysége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Dologi kiadások fősorra 2.500.000,- Ft összegben,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mindösszesen</w:t>
      </w:r>
      <w:proofErr w:type="gramEnd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15.731.500,- Ft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kiadási előirányzatok biztosítását a működési tartalék terhére.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bizottság elnökét a döntés ismertetésére a képviselő-testület ülésén.</w:t>
      </w:r>
    </w:p>
    <w:p w:rsidR="001A374E" w:rsidRPr="001A374E" w:rsidRDefault="001A374E" w:rsidP="005B1CE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Bartek Róbert GÜB Elnök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december 11.</w:t>
      </w:r>
    </w:p>
    <w:p w:rsidR="00136259" w:rsidRDefault="00136259" w:rsidP="00C558C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B1CE1" w:rsidRDefault="005B1CE1" w:rsidP="00C558C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B1CE1" w:rsidRPr="001A374E" w:rsidRDefault="005B1CE1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Bartek Róbert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Elnök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Javasol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ar-SA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Gazdasági és Ügyrendi Bizottságnak, hogy javasolja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járuljon hozzá az Önkormányzat 2024. évi költségvetésében </w:t>
      </w:r>
    </w:p>
    <w:p w:rsidR="005B1CE1" w:rsidRPr="001A374E" w:rsidRDefault="005B1CE1" w:rsidP="005B1CE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522001/045160 Közutak, hidak, alagutak üzemeltetése, fenntartása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kormányzati funkció Beruházások fősoráról, a Dologi kiadások fősorára 9.364.672,- Ft;</w:t>
      </w:r>
    </w:p>
    <w:p w:rsidR="005B1CE1" w:rsidRPr="001A374E" w:rsidRDefault="005B1CE1" w:rsidP="005B1CE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999000/062020 Település fejlesztési projektek és támogatásuk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Beruházások fősoráról, a Dologi kiadások fősorára 27.633.913,- Ft;</w:t>
      </w:r>
    </w:p>
    <w:p w:rsidR="00AB7CA2" w:rsidRDefault="005B1CE1" w:rsidP="005B1CE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999000/062020 Település fejlesztési projektek és támogatásuk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Beruházások fősoráról, a Felújítások fősorára 30.010.035,- Ft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kiadási előirányzatok átcsoportosításához. </w:t>
      </w:r>
    </w:p>
    <w:p w:rsidR="005B1CE1" w:rsidRPr="005B1CE1" w:rsidRDefault="005B1CE1" w:rsidP="00AB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Továbbá javasol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r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bizottság kérje fel a bizottság elnökét a döntés ismertetésére a képviselő-testület ülésén. Kér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</w:t>
      </w:r>
      <w:r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 a javaslattal egyetért, kézfelemeléssel jelezze.</w:t>
      </w:r>
    </w:p>
    <w:p w:rsidR="005B1CE1" w:rsidRDefault="005B1CE1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br w:type="page"/>
      </w:r>
    </w:p>
    <w:p w:rsidR="001A374E" w:rsidRPr="001A374E" w:rsidRDefault="001A374E" w:rsidP="001A374E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szavazásban 5 fő vett részt: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5 igen szavazattal, 0 nem szavazattal és 0 tartózkodással -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Balatonvilágos Község Önkormányzat Képviselő-testületének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Gazdasági és Ügyrendi Bizottsága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5/2024.(XII. 04.) határozata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Előirányzatok biztosításáról, átcsoportosításáról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Balatonvilágos Község Önkormányzat Képviselő-testületének Gazdasági és Ügyrendi Bizottsága megtárgyalta „Előirányzatok biztosítása, átcsoportosítása” tárgyú előterjesztést, és az alábbi határozatot hozza: </w:t>
      </w:r>
    </w:p>
    <w:p w:rsidR="001A374E" w:rsidRPr="001A374E" w:rsidRDefault="001A374E" w:rsidP="005B1CE1">
      <w:pPr>
        <w:tabs>
          <w:tab w:val="left" w:pos="36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javasolja a képviselő-testületnek, hogy járuljon hozzá az Önkormányzat 2024. évi költségvetésében </w:t>
      </w:r>
    </w:p>
    <w:p w:rsidR="001A374E" w:rsidRPr="00AB7CA2" w:rsidRDefault="001A374E" w:rsidP="00AB7CA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B7CA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B7C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7CA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522001/045160 Közutak, hidak, alagutak üzemeltetése, fenntartása</w:t>
      </w:r>
      <w:r w:rsidRPr="00AB7C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kormányzati funkció Beruházások fősoráról, a Dologi kiadások fősorára 9.364.672,- Ft;</w:t>
      </w:r>
    </w:p>
    <w:p w:rsidR="001A374E" w:rsidRPr="001A374E" w:rsidRDefault="001A374E" w:rsidP="00AB7C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999000/062020 Település fejlesztési projektek és támogatásuk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Beruházások fősoráról, a Dologi kiadások fősorára 27.633.913,- Ft;</w:t>
      </w:r>
    </w:p>
    <w:p w:rsidR="001A374E" w:rsidRPr="001A374E" w:rsidRDefault="001A374E" w:rsidP="00AB7C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999000/062020 Település fejlesztési projektek és támogatásuk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funkció Beruházások fősoráról, a Felújítások fősorára 30.010.035,- Ft</w:t>
      </w:r>
    </w:p>
    <w:p w:rsidR="001A374E" w:rsidRPr="001A374E" w:rsidRDefault="001A374E" w:rsidP="005B1CE1">
      <w:pPr>
        <w:tabs>
          <w:tab w:val="right" w:pos="491"/>
          <w:tab w:val="righ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kiadási</w:t>
      </w:r>
      <w:proofErr w:type="gramEnd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előirányzatok átcsoportosításához.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bizottság elnökét a döntés ismertetésére a képviselő-testület ülésén.</w:t>
      </w:r>
    </w:p>
    <w:p w:rsidR="001A374E" w:rsidRPr="001A374E" w:rsidRDefault="001A374E" w:rsidP="005B1CE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Bartek Róbert GÜB Elnök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december 11.</w:t>
      </w:r>
    </w:p>
    <w:p w:rsidR="00136259" w:rsidRDefault="00136259" w:rsidP="005B1CE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A374E" w:rsidRDefault="001A374E" w:rsidP="005B1CE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2./ A 2024. évi költségvetésről szóló 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2/2024. (III. 5.) önkormányzati rendelet 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 w:rsidRPr="001A374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módosítása </w:t>
      </w:r>
    </w:p>
    <w:p w:rsidR="001A374E" w:rsidRPr="00C558C1" w:rsidRDefault="001A374E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Előterjesztő:</w:t>
      </w:r>
      <w:r w:rsidRPr="00C558C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Bartek Róbert bizottság elnöke</w:t>
      </w:r>
    </w:p>
    <w:p w:rsidR="001A374E" w:rsidRPr="00C558C1" w:rsidRDefault="001A374E" w:rsidP="005B1CE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0"/>
          <w:lang w:eastAsia="ar-SA"/>
        </w:rPr>
        <w:t>Előterjesztés a jegyzőkönyv melléklete.</w:t>
      </w:r>
    </w:p>
    <w:p w:rsidR="001A374E" w:rsidRPr="00C558C1" w:rsidRDefault="001A374E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1A374E" w:rsidRDefault="001A374E" w:rsidP="00B90874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proofErr w:type="gramStart"/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Bartek Róbert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Elnök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ar-SA"/>
        </w:rPr>
        <w:t>Javasolja</w:t>
      </w:r>
      <w:r w:rsidR="00E47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Gazdasági és Ügyrendi Bizottságnak, hogy </w:t>
      </w:r>
      <w:r w:rsidR="00B90874"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javasolja a képviselő-testületnek az önkormányzat </w:t>
      </w:r>
      <w:r w:rsidR="00B90874" w:rsidRPr="001A374E">
        <w:rPr>
          <w:rFonts w:ascii="Times New Roman" w:eastAsia="Calibri" w:hAnsi="Times New Roman" w:cs="Times New Roman"/>
          <w:sz w:val="24"/>
          <w:szCs w:val="24"/>
        </w:rPr>
        <w:t xml:space="preserve">2024. évi költségvetéséről szóló 2/2024.(III.5.) </w:t>
      </w:r>
      <w:r w:rsidR="00B90874"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rendelet módosítását </w:t>
      </w:r>
      <w:r w:rsidR="00B90874" w:rsidRPr="001A374E">
        <w:rPr>
          <w:rFonts w:ascii="Times New Roman" w:eastAsia="Times New Roman" w:hAnsi="Times New Roman" w:cs="Times New Roman"/>
          <w:color w:val="0D0D0D"/>
          <w:sz w:val="24"/>
          <w:szCs w:val="24"/>
          <w:lang w:eastAsia="hu-HU"/>
        </w:rPr>
        <w:t>923.159.064,-</w:t>
      </w:r>
      <w:r w:rsidR="00B90874"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költségvetési bevételi, 1.317.526.434,- Ft költségvetési kiadási és -394.367.370,- Ft költségvetési egyenleg; 400.587.402,- Ft finanszírozási bevételi, 6.220.032,- Ft finanszírozási kiadási, és 394.367.370,- Ft finanszírozási egyenleg, </w:t>
      </w:r>
      <w:r w:rsidR="00B90874" w:rsidRPr="001A374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összességében </w:t>
      </w:r>
      <w:r w:rsidR="00B90874"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1.323.746.466,- Ft bevételi és kiadási főösszegre (37.600.184,- Ft általános, és 7.700.801,- Ft céltartalék összegre).</w:t>
      </w:r>
      <w:proofErr w:type="gramEnd"/>
      <w:r w:rsidR="00B90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0874"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Továbbá javasol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r w:rsidR="00B90874"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bizottság kérje fel a bizottság elnökét a döntés ismertetésére a képviselő-testület ülésén. Kér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B90874"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</w:t>
      </w:r>
      <w:r w:rsidR="00B90874"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 a javaslattal egyetért, kézfelemeléssel jelezze.</w:t>
      </w:r>
    </w:p>
    <w:p w:rsidR="00BC082A" w:rsidRDefault="00BC082A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br w:type="page"/>
      </w:r>
    </w:p>
    <w:p w:rsidR="001A374E" w:rsidRPr="001A374E" w:rsidRDefault="001A374E" w:rsidP="005B1CE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szavazásban 5 fő vett részt: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5 igen szavazattal, 0 nem szavazattal és 0 tartózkodással -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Balatonvilágos Község Önkormányzat Képviselő-testületének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Gazdasági és Ügyrendi Bizottsága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6/2024.(XII. 04.) határozata</w:t>
      </w:r>
    </w:p>
    <w:p w:rsidR="001A374E" w:rsidRPr="001A374E" w:rsidRDefault="001A374E" w:rsidP="005B1CE1">
      <w:pPr>
        <w:tabs>
          <w:tab w:val="left" w:pos="28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A374E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1A374E">
        <w:rPr>
          <w:rFonts w:ascii="Times New Roman" w:eastAsia="Calibri" w:hAnsi="Times New Roman" w:cs="Times New Roman"/>
          <w:b/>
          <w:sz w:val="24"/>
          <w:szCs w:val="24"/>
        </w:rPr>
        <w:t xml:space="preserve"> 2024. évi költségvetésről szóló 2/2024.(III.5.) önkormányzati rendelet módosításáról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374E" w:rsidRPr="001A374E" w:rsidRDefault="001A374E" w:rsidP="005B1CE1">
      <w:pPr>
        <w:tabs>
          <w:tab w:val="left" w:pos="284"/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sz w:val="24"/>
          <w:szCs w:val="24"/>
          <w:lang w:eastAsia="hu-HU"/>
        </w:rPr>
        <w:t>Balatonvilágos Község Önkormányzat Képviselő-testületének Gazdasági és Ügyrendi Bizottsága megtárgyalta „</w:t>
      </w:r>
      <w:r w:rsidRPr="001A374E">
        <w:rPr>
          <w:rFonts w:ascii="Times New Roman" w:eastAsia="Calibri" w:hAnsi="Times New Roman" w:cs="Times New Roman"/>
          <w:sz w:val="24"/>
          <w:szCs w:val="24"/>
        </w:rPr>
        <w:t>A 2024. évi költségvetésről szóló 2/2024.(III.5.) önkormányzati rendelet módosítása</w:t>
      </w:r>
      <w:r w:rsidRPr="001A37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” tárgyú előterjesztést, és az alábbi határozatot hozza: </w:t>
      </w:r>
    </w:p>
    <w:p w:rsidR="001A374E" w:rsidRPr="001A374E" w:rsidRDefault="001A374E" w:rsidP="005B1CE1">
      <w:pPr>
        <w:tabs>
          <w:tab w:val="left" w:pos="36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javasolja a képviselő-testületnek az önkormányzat </w:t>
      </w:r>
      <w:r w:rsidRPr="001A374E">
        <w:rPr>
          <w:rFonts w:ascii="Times New Roman" w:eastAsia="Calibri" w:hAnsi="Times New Roman" w:cs="Times New Roman"/>
          <w:sz w:val="24"/>
          <w:szCs w:val="24"/>
        </w:rPr>
        <w:t xml:space="preserve">2024. évi költségvetéséről szóló 2/2024.(III.5.)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rendelet módosítását </w:t>
      </w:r>
      <w:r w:rsidRPr="001A374E">
        <w:rPr>
          <w:rFonts w:ascii="Times New Roman" w:eastAsia="Times New Roman" w:hAnsi="Times New Roman" w:cs="Times New Roman"/>
          <w:color w:val="0D0D0D"/>
          <w:sz w:val="24"/>
          <w:szCs w:val="24"/>
          <w:lang w:eastAsia="hu-HU"/>
        </w:rPr>
        <w:t>923.159.064,-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költségvetési bevételi, 1.317.526.434,- Ft költségvetési kiadási és -394.367.370,- Ft költségvetési egyenleg; 400.587.402,- Ft finanszírozási bevételi, 6.220.032,- Ft finanszírozási kiadási, és 394.367.370,- Ft finanszírozási egyenleg, </w:t>
      </w:r>
      <w:r w:rsidRPr="001A374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összességében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1.323.746.466,- Ft bevételi és kiadási főösszegre (37.600.184,- Ft általános, és 7.700.801,- Ft céltartalék összegre).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bizottság elnökét a döntés ismertetésére a képviselő-testület ülésén.</w:t>
      </w:r>
    </w:p>
    <w:p w:rsidR="001A374E" w:rsidRPr="001A374E" w:rsidRDefault="001A374E" w:rsidP="005B1CE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Bartek Róbert GÜB Elnök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december 11.</w:t>
      </w:r>
    </w:p>
    <w:p w:rsidR="001A374E" w:rsidRDefault="001A374E" w:rsidP="005B1CE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A374E" w:rsidRDefault="001A374E" w:rsidP="005B1CE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3./ 2025. évi költségvetési koncepció</w:t>
      </w:r>
    </w:p>
    <w:p w:rsidR="001A374E" w:rsidRPr="00C558C1" w:rsidRDefault="001A374E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Előterjesztő:</w:t>
      </w:r>
      <w:r w:rsidRPr="00C558C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Bartek Róbert bizottság elnöke</w:t>
      </w:r>
    </w:p>
    <w:p w:rsidR="001A374E" w:rsidRPr="00C558C1" w:rsidRDefault="001A374E" w:rsidP="005B1CE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0"/>
          <w:lang w:eastAsia="ar-SA"/>
        </w:rPr>
        <w:t>Előterjesztés a jegyzőkönyv melléklete.</w:t>
      </w:r>
    </w:p>
    <w:p w:rsidR="001A374E" w:rsidRPr="00C558C1" w:rsidRDefault="001A374E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B46FE4" w:rsidRDefault="00B46FE4" w:rsidP="00B46F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Bartek Róbert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Elnök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avasol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ar-SA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Gazdasági és Ügyrendi Bizottságnak, hogy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javasolja a képviselő-testületnek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elfogadásra az előterjesztésben foglaltaknak megfelelően az önkormányzat 2025. évi költségvetési koncepcióját.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Továbbá javasol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r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bizottság kérje fel a bizottság elnökét a döntés ismertetésére a képviselő-testület ülésén. Kér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</w:t>
      </w:r>
      <w:r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 a javaslattal egyetért, kézfelemeléssel jelezze.</w:t>
      </w:r>
    </w:p>
    <w:p w:rsidR="001A374E" w:rsidRDefault="001A374E" w:rsidP="005B1CE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A374E" w:rsidRPr="001A374E" w:rsidRDefault="001A374E" w:rsidP="005B1CE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szavazásban 5 fő vett részt: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5 igen szavazattal, 0 nem szavazattal és 0 tartózkodással -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Balatonvilágos Község Önkormányzat Képviselő-testületének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Gazdasági és Ügyrendi Bizottsága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7/2024.(XII. 04.) határozata</w:t>
      </w:r>
    </w:p>
    <w:p w:rsidR="001A374E" w:rsidRPr="001A374E" w:rsidRDefault="001A374E" w:rsidP="005B1CE1">
      <w:pPr>
        <w:tabs>
          <w:tab w:val="left" w:pos="28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374E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1A37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évi költségvetési koncepcióról</w:t>
      </w:r>
    </w:p>
    <w:p w:rsidR="001A374E" w:rsidRPr="001A374E" w:rsidRDefault="001A374E" w:rsidP="005B1CE1">
      <w:pPr>
        <w:tabs>
          <w:tab w:val="left" w:pos="284"/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A374E" w:rsidRPr="001A374E" w:rsidRDefault="001A374E" w:rsidP="005B1CE1">
      <w:pPr>
        <w:tabs>
          <w:tab w:val="left" w:pos="284"/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sz w:val="24"/>
          <w:szCs w:val="24"/>
          <w:lang w:eastAsia="hu-HU"/>
        </w:rPr>
        <w:t>Balatonvilágos Község Önkormányzat Képviselő-testületének Gazdasági és Ügyrendi Bizottsága megtárgyalta „</w:t>
      </w:r>
      <w:r w:rsidRPr="001A374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évi költségvetési koncepció</w:t>
      </w:r>
      <w:r w:rsidRPr="001A37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” tárgyú előterjesztést, és az alábbi határozatot hozza: </w:t>
      </w:r>
    </w:p>
    <w:p w:rsidR="001A374E" w:rsidRPr="001A374E" w:rsidRDefault="001A374E" w:rsidP="005B1CE1">
      <w:pPr>
        <w:tabs>
          <w:tab w:val="left" w:pos="36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javasolja a képviselő-testületnek elfogadásra az előterjesztésben foglaltaknak megfelelően az önkormányzat 2025. évi költségvetési koncepcióját.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bizottság felkéri a bizottság elnökét a döntés ismertetésére a képviselő-testület ülésén.</w:t>
      </w:r>
    </w:p>
    <w:p w:rsidR="001A374E" w:rsidRPr="001A374E" w:rsidRDefault="001A374E" w:rsidP="005B1CE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Bartek Róbert GÜB Elnök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december 11.</w:t>
      </w:r>
    </w:p>
    <w:p w:rsidR="001A374E" w:rsidRDefault="001A374E" w:rsidP="005B1CE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B255FE" w:rsidRDefault="00B255FE" w:rsidP="005B1CE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4./ 2025. évi fejlesztések</w:t>
      </w:r>
    </w:p>
    <w:p w:rsidR="001A374E" w:rsidRPr="00C558C1" w:rsidRDefault="001A374E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Előterjesztő:</w:t>
      </w:r>
      <w:r w:rsidRPr="00C558C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Bartek Róbert bizottság elnöke</w:t>
      </w:r>
    </w:p>
    <w:p w:rsidR="001A374E" w:rsidRPr="00C558C1" w:rsidRDefault="001A374E" w:rsidP="005B1CE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0"/>
          <w:lang w:eastAsia="ar-SA"/>
        </w:rPr>
        <w:t>Előterjesztés a jegyzőkönyv melléklete.</w:t>
      </w:r>
    </w:p>
    <w:p w:rsidR="001A374E" w:rsidRPr="00B609A9" w:rsidRDefault="001A374E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B609A9" w:rsidRPr="00B609A9" w:rsidRDefault="00B609A9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Bartek Róbert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Elnök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3188">
        <w:rPr>
          <w:rFonts w:ascii="Times New Roman" w:eastAsia="Times New Roman" w:hAnsi="Times New Roman" w:cs="Times New Roman"/>
          <w:sz w:val="24"/>
          <w:szCs w:val="24"/>
          <w:lang w:eastAsia="ar-SA"/>
        </w:rPr>
        <w:t>Kiemeli, hogy 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elentős összeget fizet</w:t>
      </w:r>
      <w:r w:rsidR="00A231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önkormányzat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közvilágításra, 31 millió forintot. </w:t>
      </w:r>
    </w:p>
    <w:p w:rsidR="00B609A9" w:rsidRDefault="00B609A9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D421AD" w:rsidRPr="00D421AD" w:rsidRDefault="00D421AD" w:rsidP="00D421AD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421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Takács Károly polgármester:</w:t>
      </w:r>
      <w:r w:rsidRPr="00D421A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="00A2318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Megjegyzi, hogy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kap</w:t>
      </w:r>
      <w:r w:rsidR="00A2318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rá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állami támogatást</w:t>
      </w:r>
      <w:r w:rsidR="00A2318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az önkormányzat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.</w:t>
      </w:r>
    </w:p>
    <w:p w:rsidR="00D421AD" w:rsidRDefault="00D421AD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D421AD" w:rsidRDefault="00D421AD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421AD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hu-HU"/>
        </w:rPr>
        <w:t>Kuti Henriett Margit jegyzői referens:</w:t>
      </w:r>
      <w:r w:rsidRPr="00D421A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="00A2318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Elmondja, hogy k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örülbelül 20 millió </w:t>
      </w:r>
      <w:r w:rsidR="00A2318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forint a támogatás összege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. </w:t>
      </w:r>
    </w:p>
    <w:p w:rsidR="00F817B3" w:rsidRDefault="00F817B3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217EFB" w:rsidRPr="00217EFB" w:rsidRDefault="00217EFB" w:rsidP="00217EFB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217EFB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Borsos Gergely GÜB kültag:</w:t>
      </w:r>
      <w:r w:rsidRPr="00217EF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Felhívja a figyelmet, hogy két év múlva már nem lesz aktuális a jelenlegi közvilágítás. </w:t>
      </w:r>
    </w:p>
    <w:p w:rsidR="00F817B3" w:rsidRDefault="00F817B3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F817B3" w:rsidRPr="00217EFB" w:rsidRDefault="00217EFB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421AD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hu-HU"/>
        </w:rPr>
        <w:t>Kuti Henriett Margit jegyzői referens: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Elmondja, hogy a testület egy része megnézte Szántódon, hogy hogyan valósították meg a közvilágítás fejlesztést, ami kiválóan sikerült és 550 lámpatestet cseréltek, ami körülbelül 50 millió forint + ÁFA volt. </w:t>
      </w:r>
      <w:r w:rsidR="000B3F1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Megjegyzi, hogy Balatonvilágos településen 6</w:t>
      </w:r>
      <w:r w:rsidR="0006510C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50</w:t>
      </w:r>
      <w:r w:rsidR="000B3F1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darab lámpatestet szükséges lecserélni. </w:t>
      </w:r>
    </w:p>
    <w:p w:rsidR="00F817B3" w:rsidRDefault="00F817B3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F817B3" w:rsidRDefault="00E2009D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421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Takács Károly polgármester: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Hozzáteszi, hogy ehhez még hozzátevődnek plusz elemek is, mivel a közmeghallgatáson is kérték, többek között a bicikliút mentén a </w:t>
      </w:r>
      <w:proofErr w:type="spellStart"/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magasparti</w:t>
      </w:r>
      <w:proofErr w:type="spellEnd"/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részen. </w:t>
      </w:r>
      <w:r w:rsidR="0008135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Hozzáteszi, hogy ehhez persze engedélyek is kellenek. </w:t>
      </w:r>
    </w:p>
    <w:p w:rsidR="00081359" w:rsidRDefault="00081359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081359" w:rsidRPr="00081359" w:rsidRDefault="00081359" w:rsidP="0008135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081359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hu-HU"/>
        </w:rPr>
        <w:t>Dr. Boda Zsuzsanna jegyző:</w:t>
      </w:r>
      <w:r w:rsidRPr="0008135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Felhívja a figyelmet, hogy ez</w:t>
      </w:r>
      <w:r w:rsidR="001E2DD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 a fejlesztéseknél kell tovább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vinni, mert ezeken a részeken nincsenek oszlopok sem. </w:t>
      </w:r>
    </w:p>
    <w:p w:rsidR="00081359" w:rsidRPr="00E2009D" w:rsidRDefault="00081359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F817B3" w:rsidRDefault="002150F7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217EFB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Borsos Gergely GÜB kültag: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Elmondja, hogy véleménye szerint a bicikliútra semmiképpen nem </w:t>
      </w:r>
      <w:proofErr w:type="spellStart"/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E-ON-os</w:t>
      </w:r>
      <w:proofErr w:type="spellEnd"/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lámpák kellenének, hanem a későbbiekben akár pályázat útján beszerezni dekoratívabb, napelemes lámpatesteket. </w:t>
      </w:r>
    </w:p>
    <w:p w:rsidR="0088079B" w:rsidRDefault="0088079B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8079B" w:rsidRPr="002150F7" w:rsidRDefault="0088079B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421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Takács Károly polgármester: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Szerinte elég lenne, ha csak irányfény lenne, hogy a fényszennyezés se legyen nagymértékű. </w:t>
      </w:r>
    </w:p>
    <w:p w:rsidR="00F817B3" w:rsidRDefault="00F817B3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247566" w:rsidRDefault="00247566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217EFB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Borsos Gergely GÜB kültag: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Rákérdez a Hunor utca világítás problémájára is, mivel ez is elhangzott a közmeghallgatáson. </w:t>
      </w:r>
    </w:p>
    <w:p w:rsidR="00247566" w:rsidRDefault="00247566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2223B" w:rsidRPr="00247566" w:rsidRDefault="00247566" w:rsidP="00D421A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247566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Kovács Tamás GÜB tag:</w:t>
      </w:r>
      <w:r w:rsidRPr="0024756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Elmondja, hogy</w:t>
      </w:r>
      <w:r w:rsidR="00C453C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ott nincs vezeték és egy szakasza az utcának </w:t>
      </w:r>
      <w:r w:rsidR="00C4719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teljesen közmű</w:t>
      </w:r>
      <w:bookmarkStart w:id="0" w:name="_GoBack"/>
      <w:bookmarkEnd w:id="0"/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mentes. </w:t>
      </w:r>
      <w:r w:rsidR="00EE1A8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Véleménye szerint ott is napelemes lámpatestek lerakása lehetne megoldás. </w:t>
      </w:r>
      <w:r w:rsidR="006D654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Jelzi, hogy a kamerarendszer fejlesztésnél jó lenne, ha internetre lennének rakva a kamerák és a telephelyen szükség</w:t>
      </w:r>
      <w:r w:rsidR="00E9470D" w:rsidRPr="00E9470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="00E9470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lenne</w:t>
      </w:r>
      <w:r w:rsidR="006D654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kamerára. </w:t>
      </w:r>
    </w:p>
    <w:p w:rsidR="00B609A9" w:rsidRPr="00B609A9" w:rsidRDefault="00B609A9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FC5BD6" w:rsidRPr="001A374E" w:rsidRDefault="00FC5BD6" w:rsidP="00FC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Bartek Róbert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Elnök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avasol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ar-SA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Gazdasági és Ügyrendi Bizottságnak, hogy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javasolja a képviselő-testületnek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Balatonvilágos község 2025. évi fejlesztési céljai meghatározását a következők szerinti:</w:t>
      </w:r>
    </w:p>
    <w:p w:rsidR="00FC5BD6" w:rsidRPr="00FC5BD6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Kultúrotthon – és szabadtéri színpad, park környezetének megújítása, új színpad, </w:t>
      </w:r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>parkoló felújítása (TOP Plusz – Élhető települések projekt);</w:t>
      </w:r>
    </w:p>
    <w:p w:rsidR="00FC5BD6" w:rsidRPr="00FC5BD6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>Magasparton</w:t>
      </w:r>
      <w:proofErr w:type="spellEnd"/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kávézó-, </w:t>
      </w:r>
      <w:proofErr w:type="spellStart"/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>bicikliszervíz</w:t>
      </w:r>
      <w:proofErr w:type="spellEnd"/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nyilvános WC (korábbi elképzelésben: WC kiépítése a kerékpárút mellett az ivókúttal szomszédos területen) (TOP Plusz – Élhető települések projekt);</w:t>
      </w:r>
    </w:p>
    <w:p w:rsidR="00FC5BD6" w:rsidRPr="00FC5BD6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>Focipálya mellett vizesblokk-öltöző létesítése - Sportpálya és környékének fejlesztése (vizesblokk, öltöző) (TOP Plusz – Élhető települések projekt);</w:t>
      </w:r>
    </w:p>
    <w:p w:rsidR="00FC5BD6" w:rsidRPr="00FC5BD6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Falu Program – Liliom utca útburkolat felújítása;</w:t>
      </w:r>
    </w:p>
    <w:p w:rsidR="00FC5BD6" w:rsidRPr="00FC5BD6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>Közvilágítás korszerűsítése, - hozzá kapcsolva térfigyelő kamerarendszer bővítés;</w:t>
      </w:r>
    </w:p>
    <w:p w:rsidR="00FC5BD6" w:rsidRPr="00FC5BD6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>Község háza</w:t>
      </w:r>
      <w:proofErr w:type="gramEnd"/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(Önkormányzati épület) tetőfelújítása;</w:t>
      </w:r>
    </w:p>
    <w:p w:rsidR="00FC5BD6" w:rsidRPr="00FC5BD6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>Belső utca és környéke csapadékvíz kezelése;</w:t>
      </w:r>
    </w:p>
    <w:p w:rsidR="00FC5BD6" w:rsidRPr="00FC5BD6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Külterületi utak felújítása (Vidékfejlesztési Program „Külterületi helyi közutak fejlesztése” – várható új pályázati kiírás); 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Utcák aszfaltozása (Árpád utca, Rozmaring utca, Kinizsi Pál utca);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Alagúttól az Aligai Vasútállomáshoz vezető járda és lépcső felújítása, közvilágítás megoldása; </w:t>
      </w:r>
      <w:r w:rsidRPr="001A37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szükség szerinti, a járdaszakaszok javítása és megépítése;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Járda kiépítés a </w:t>
      </w:r>
      <w:proofErr w:type="spellStart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Mathiász</w:t>
      </w:r>
      <w:proofErr w:type="spellEnd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lakóteleptől a buszmegállóig; 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A37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Engel utca járdaépítés – volt TSZ Major buszmegálló gyalogos megközelítésének biztonságossá tétele;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 hivatali épületének energetikai felújítása (pályázati forrás esetén – hőszigetelés, napelem, villamosenergia-ellátás);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Temetővilágítás megoldása;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Dobó István út beépítetlen oldalán kialakított telkek közművesítése; 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Gagarin lakótelep víz-, csatorna kiváltása/átalakítása;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Gagarin lakótelepen járda építése és világításának megoldása;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 üzemeltetés telephelyének áthelyezése (tervezés, lehetőségek felmérése, pályázati lehetőségek felkutatása); 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Magaspart</w:t>
      </w:r>
      <w:proofErr w:type="spellEnd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arculat fejlesztése (tervezés, látvány elemek, világítás, </w:t>
      </w:r>
      <w:proofErr w:type="spellStart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rekortán</w:t>
      </w:r>
      <w:proofErr w:type="spellEnd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futópálya);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Csók István sétány kerékpárút közvilágításának megoldása. 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Faluközpont kialakítása: Polgármesteri Hivatal áthelyezése, Fő tér kialakítás, színpadbővítés és lefedés, kultúrház átalakítás (tervezés, lehetőségek felmérése, pályázati lehetőségek felkutatása).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Játszóterek felújítása és/vagy játszótéri elemek cseréje;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Sorompó áthelyezése (Kötelezettség a Club Aliga világosi kapu sorompó és porta épület áthelyezése.). </w:t>
      </w:r>
    </w:p>
    <w:p w:rsidR="00FC5BD6" w:rsidRPr="001A374E" w:rsidRDefault="00FC5BD6" w:rsidP="004129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Villamos energia hálózat vezetékének földbe helyezése, lehetőségének vizsgálata a Csók István sétány területén. </w:t>
      </w:r>
    </w:p>
    <w:p w:rsidR="00FC5BD6" w:rsidRDefault="00FC5BD6" w:rsidP="00FC5BD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Továbbá javasol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r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bizottság kérje fel a bizottság elnökét a döntés ismertetésére a képviselő-testület ülésén. Kér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</w:t>
      </w:r>
      <w:r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 a javaslattal egyetért, kézfelemeléssel jelezze.</w:t>
      </w:r>
    </w:p>
    <w:p w:rsidR="00FC5BD6" w:rsidRDefault="00FC5BD6" w:rsidP="00FC5BD6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A374E" w:rsidRPr="001A374E" w:rsidRDefault="001A374E" w:rsidP="005B1CE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szavazásban 5 fő vett részt: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5 igen szavazattal, 0 nem szavazattal és 0 tartózkodással -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Balatonvilágos Község Önkormányzat Képviselő-testületének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Gazdasági és Ügyrendi Bizottsága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8/2024.(XII. 04.) határozata</w:t>
      </w:r>
    </w:p>
    <w:p w:rsidR="001A374E" w:rsidRPr="001A374E" w:rsidRDefault="001A374E" w:rsidP="005B1CE1">
      <w:pPr>
        <w:tabs>
          <w:tab w:val="left" w:pos="28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1A374E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1A37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2025. évi fejlesztésekről</w:t>
      </w:r>
    </w:p>
    <w:p w:rsidR="001A374E" w:rsidRPr="001A374E" w:rsidRDefault="001A374E" w:rsidP="005B1CE1">
      <w:pPr>
        <w:tabs>
          <w:tab w:val="left" w:pos="284"/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A374E" w:rsidRPr="001A374E" w:rsidRDefault="001A374E" w:rsidP="005B1CE1">
      <w:pPr>
        <w:tabs>
          <w:tab w:val="left" w:pos="284"/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sz w:val="24"/>
          <w:szCs w:val="24"/>
          <w:lang w:eastAsia="hu-HU"/>
        </w:rPr>
        <w:t>Balatonvilágos Község Önkormányzat Képviselő-testületének Gazdasági és Ügyrendi Bizottsága megtárgyalta „</w:t>
      </w:r>
      <w:r w:rsidRPr="001A374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évi fejlesztések</w:t>
      </w:r>
      <w:r w:rsidRPr="001A37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” tárgyú előterjesztést, és az alábbi határozatot hozza: </w:t>
      </w:r>
    </w:p>
    <w:p w:rsidR="001A374E" w:rsidRPr="001A374E" w:rsidRDefault="001A374E" w:rsidP="005B1CE1">
      <w:pPr>
        <w:tabs>
          <w:tab w:val="left" w:pos="36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javasolja a képviselő-testületnek Balatonvilágos község 2025. évi fejlesztési céljai meghatározását a következők szerinti:</w:t>
      </w:r>
    </w:p>
    <w:p w:rsidR="001A374E" w:rsidRPr="00FC5BD6" w:rsidRDefault="001A374E" w:rsidP="00FC5BD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>Kultúrotthon – és szabadtéri színpad, park környezetének megújítása, új színpad, parkoló felújítása (</w:t>
      </w:r>
      <w:r w:rsidRPr="00FC5B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TOP Plusz – Élhető települések projekt</w:t>
      </w:r>
      <w:r w:rsidRPr="00FC5BD6">
        <w:rPr>
          <w:rFonts w:ascii="Times New Roman" w:eastAsia="Times New Roman" w:hAnsi="Times New Roman" w:cs="Times New Roman"/>
          <w:sz w:val="24"/>
          <w:szCs w:val="24"/>
          <w:lang w:eastAsia="hu-HU"/>
        </w:rPr>
        <w:t>);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Magasparton</w:t>
      </w:r>
      <w:proofErr w:type="spellEnd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kávézó-, </w:t>
      </w:r>
      <w:proofErr w:type="spellStart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bicikliszervíz</w:t>
      </w:r>
      <w:proofErr w:type="spellEnd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nyilvános WC (korábbi elképzelésben: WC kiépítése a kerékpárút mellett az ivókúttal szomszédos területen) (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TOP Plusz – Élhető települések projekt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);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Focipálya mellett vizesblokk-öltöző létesítése - Sportpálya és környékének fejlesztése (vizesblokk, öltöző) (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TOP Plusz – Élhető települések projekt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);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Falu Program – Liliom utca útburkolat felújítása;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Közvilágítás korszerűsítése, - hozzá kapcsolva térfigyelő kamerarendszer bővítés;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Község háza</w:t>
      </w:r>
      <w:proofErr w:type="gramEnd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(Önkormányzati épület) tetőfelújítása;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Belső utca és környéke csapadékvíz kezelése;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Külterületi utak felújítása (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Vidékfejlesztési Program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„Külterületi helyi közutak fejlesztése” – várható új pályázati kiírás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); 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Utcák aszfaltozása (Árpád utca, Rozmaring utca, Kinizsi Pál utca);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Alagúttól az Aligai Vasútállomáshoz vezető járda és lépcső felújítása, közvilágítás megoldása; </w:t>
      </w:r>
      <w:r w:rsidRPr="001A37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szükség szerinti, a járdaszakaszok javítása és megépítése;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Járda kiépítés a </w:t>
      </w:r>
      <w:proofErr w:type="spellStart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Mathiász</w:t>
      </w:r>
      <w:proofErr w:type="spellEnd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lakóteleptől a buszmegállóig; 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A37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Engel utca járdaépítés – volt TSZ Major buszmegálló gyalogos megközelítésének biztonságossá tétele;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 hivatali épületének energetikai felújítása (pályázati forrás esetén – hőszigetelés, napelem, villamosenergia-ellátás);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Temetővilágítás megoldása;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Dobó István út beépítetlen oldalán kialakított telkek közművesítése; 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Gagarin lakótelep víz-, csatorna kiváltása/átalakítása;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Gagarin lakótelepen járda építése és világításának megoldása;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 üzemeltetés telephelyének áthelyezése (tervezés, lehetőségek felmérése, pályázati lehetőségek felkutatása); 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Magaspart</w:t>
      </w:r>
      <w:proofErr w:type="spellEnd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arculat fejlesztése (tervezés, látvány elemek, világítás, </w:t>
      </w:r>
      <w:proofErr w:type="spellStart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rekortán</w:t>
      </w:r>
      <w:proofErr w:type="spellEnd"/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futópálya);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Csók István sétány kerékpárút közvilágításának megoldása. 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Faluközpont kialakítása: Polgármesteri Hivatal áthelyezése, Fő tér kialakítás, színpadbővítés és lefedés, kultúrház átalakítás (tervezés, lehetőségek felmérése, pályázati lehetőségek felkutatása).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Játszóterek felújítása és/vagy játszótéri elemek cseréje;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Sorompó áthelyezése (Kötelezettség a Club Aliga világosi kapu sorompó és porta épület áthelyezése.). </w:t>
      </w:r>
    </w:p>
    <w:p w:rsidR="001A374E" w:rsidRPr="001A374E" w:rsidRDefault="001A374E" w:rsidP="00FC5B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Villamos energia hálózat vezetékének földbe helyezése, lehetőségének vizsgálata a Csók István sétány területén.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bizottság elnökét a döntés ismertetésére a képviselő-testület ülésén.</w:t>
      </w:r>
    </w:p>
    <w:p w:rsidR="001A374E" w:rsidRPr="001A374E" w:rsidRDefault="001A374E" w:rsidP="005B1CE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Bartek Róbert GÜB Elnök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december 11.</w:t>
      </w:r>
    </w:p>
    <w:p w:rsidR="001A374E" w:rsidRDefault="001A374E" w:rsidP="005B1CE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A374E" w:rsidRDefault="001A374E" w:rsidP="005B1CE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5./ A települési képviselők, polgármester, nem települési képviselő bizottsági kültag vagyon-nyilatkozattételi kötelezetts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égével kapcsolatos intézkedések</w:t>
      </w:r>
    </w:p>
    <w:p w:rsidR="001A374E" w:rsidRPr="00C558C1" w:rsidRDefault="001A374E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Előterjesztő:</w:t>
      </w:r>
      <w:r w:rsidRPr="00C558C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Bartek Róbert bizottság elnöke</w:t>
      </w:r>
    </w:p>
    <w:p w:rsidR="001A374E" w:rsidRPr="00C558C1" w:rsidRDefault="001A374E" w:rsidP="005B1CE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0"/>
          <w:lang w:eastAsia="ar-SA"/>
        </w:rPr>
        <w:t>Előterjesztés a jegyzőkönyv melléklete.</w:t>
      </w:r>
    </w:p>
    <w:p w:rsidR="001A374E" w:rsidRPr="00C558C1" w:rsidRDefault="001A374E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6B7D99" w:rsidRPr="006B7D99" w:rsidRDefault="001A374E" w:rsidP="006B7D99">
      <w:pPr>
        <w:spacing w:after="0" w:line="240" w:lineRule="auto"/>
        <w:jc w:val="both"/>
        <w:rPr>
          <w:rFonts w:ascii="Times New Roman" w:eastAsia="Times New Roman" w:hAnsi="Times New Roman" w:cs="Arial"/>
          <w:iCs/>
          <w:sz w:val="24"/>
          <w:szCs w:val="24"/>
          <w:lang w:eastAsia="hu-HU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 xml:space="preserve">Bartek Róbert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Elnök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6B7D99">
        <w:rPr>
          <w:rFonts w:ascii="Times New Roman" w:eastAsia="Times New Roman" w:hAnsi="Times New Roman" w:cs="Times New Roman"/>
          <w:sz w:val="24"/>
          <w:szCs w:val="24"/>
          <w:lang w:eastAsia="ar-SA"/>
        </w:rPr>
        <w:t>avasol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ar-SA"/>
        </w:rPr>
        <w:t>ja</w:t>
      </w:r>
      <w:r w:rsidR="006B7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Gazdasági és Ügyrendi Bizottságnak, hogy </w:t>
      </w:r>
      <w:r w:rsidR="006B7D99"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javasolja a képviselő-testületnek</w:t>
      </w:r>
      <w:r w:rsidR="006B7D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99" w:rsidRPr="001A374E">
        <w:rPr>
          <w:rFonts w:ascii="Times New Roman" w:eastAsia="Times New Roman" w:hAnsi="Times New Roman" w:cs="Arial"/>
          <w:iCs/>
          <w:sz w:val="24"/>
          <w:szCs w:val="24"/>
          <w:lang w:eastAsia="hu-HU"/>
        </w:rPr>
        <w:t>annak megállapítását, hogy a képviselők, a polgármester, a bizottság nem települési képviselő tagja a saját és hozzátartozóik vagyonnyilatkozatát a jogszabályban meghatározott határidőben 2024. október 31. napjáig leadták. Egyidejűleg</w:t>
      </w:r>
      <w:r w:rsidR="006B7D99">
        <w:rPr>
          <w:rFonts w:ascii="Times New Roman" w:eastAsia="Times New Roman" w:hAnsi="Times New Roman" w:cs="Arial"/>
          <w:iCs/>
          <w:sz w:val="24"/>
          <w:szCs w:val="24"/>
          <w:lang w:eastAsia="hu-HU"/>
        </w:rPr>
        <w:t xml:space="preserve"> javasol</w:t>
      </w:r>
      <w:r w:rsidR="0042254D">
        <w:rPr>
          <w:rFonts w:ascii="Times New Roman" w:eastAsia="Times New Roman" w:hAnsi="Times New Roman" w:cs="Arial"/>
          <w:iCs/>
          <w:sz w:val="24"/>
          <w:szCs w:val="24"/>
          <w:lang w:eastAsia="hu-HU"/>
        </w:rPr>
        <w:t>ja</w:t>
      </w:r>
      <w:r w:rsidR="006B7D99">
        <w:rPr>
          <w:rFonts w:ascii="Times New Roman" w:eastAsia="Times New Roman" w:hAnsi="Times New Roman" w:cs="Arial"/>
          <w:iCs/>
          <w:sz w:val="24"/>
          <w:szCs w:val="24"/>
          <w:lang w:eastAsia="hu-HU"/>
        </w:rPr>
        <w:t>, hogy</w:t>
      </w:r>
      <w:r w:rsidR="006B7D99" w:rsidRPr="001A374E">
        <w:rPr>
          <w:rFonts w:ascii="Times New Roman" w:eastAsia="Times New Roman" w:hAnsi="Times New Roman" w:cs="Arial"/>
          <w:iCs/>
          <w:sz w:val="24"/>
          <w:szCs w:val="24"/>
          <w:lang w:eastAsia="hu-HU"/>
        </w:rPr>
        <w:t xml:space="preserve"> a Bizottság javasolja a képviselő-testületnek annak megállapítását, hogy az előző képviselőknek, a mandátumuk megszűnése okán visszaadásra kerültek a 2024. január 31. </w:t>
      </w:r>
      <w:r w:rsidR="006B7D99"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napjáig leadott vagyonnyilatkozataik, és hozzátartozóik vagyonnyilatkozatai.</w:t>
      </w:r>
      <w:r w:rsidR="006B7D99">
        <w:rPr>
          <w:rFonts w:ascii="Times New Roman" w:eastAsia="Times New Roman" w:hAnsi="Times New Roman" w:cs="Arial"/>
          <w:iCs/>
          <w:sz w:val="24"/>
          <w:szCs w:val="24"/>
          <w:lang w:eastAsia="hu-HU"/>
        </w:rPr>
        <w:t xml:space="preserve"> </w:t>
      </w:r>
      <w:r w:rsidR="006B7D99"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Továbbá javasol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r w:rsidR="006B7D99"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bizottság kérje fel a bizottság elnökét a döntés ismertetésére a képviselő-testület ülésén. Kér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6B7D99"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</w:t>
      </w:r>
      <w:r w:rsidR="006B7D99" w:rsidRPr="005B1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 a javaslattal egyetért, kézfelemeléssel jelezze.</w:t>
      </w:r>
    </w:p>
    <w:p w:rsidR="001A374E" w:rsidRDefault="001A374E" w:rsidP="005B1CE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A374E" w:rsidRPr="001A374E" w:rsidRDefault="001A374E" w:rsidP="005B1CE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szavazásban 5 fő vett részt: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5 igen szavazattal, 0 nem szavazattal és 0 tartózkodással -</w:t>
      </w:r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Balatonvilágos Község Önkormányzat Képviselő-testületének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Gazdasági és Ügyrendi Bizottsága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3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9/2024.(XII. 04.) határozata</w:t>
      </w:r>
    </w:p>
    <w:p w:rsidR="001A374E" w:rsidRPr="001A374E" w:rsidRDefault="001A374E" w:rsidP="005B1CE1">
      <w:pPr>
        <w:tabs>
          <w:tab w:val="left" w:pos="28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  <w:proofErr w:type="gramStart"/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1A3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A37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  <w:t>vagyonnyilatkozat-tételi kötelezettségek teljesítéséről</w:t>
      </w:r>
    </w:p>
    <w:p w:rsidR="001A374E" w:rsidRPr="001A374E" w:rsidRDefault="001A374E" w:rsidP="005B1CE1">
      <w:pPr>
        <w:tabs>
          <w:tab w:val="left" w:pos="284"/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A374E" w:rsidRPr="001A374E" w:rsidRDefault="001A374E" w:rsidP="005B1CE1">
      <w:pPr>
        <w:tabs>
          <w:tab w:val="left" w:pos="284"/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Calibri" w:hAnsi="Times New Roman" w:cs="Times New Roman"/>
          <w:sz w:val="24"/>
          <w:szCs w:val="24"/>
          <w:lang w:eastAsia="hu-HU"/>
        </w:rPr>
        <w:t>Balatonvilágos Község Önkormányzat Képviselő-testületének Gazdasági és Ügyrendi Bizottsága megtárgyalta „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A374E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települési képviselők, polgármester, nem települési képviselő bizottsági kültag vagyonnyilatkozat-tételi kötelezettségével kapcsolatos intézkedések</w:t>
      </w:r>
      <w:r w:rsidRPr="001A37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” tárgyú előterjesztést, és az alábbi határozatot hozza: </w:t>
      </w:r>
    </w:p>
    <w:p w:rsidR="001A374E" w:rsidRPr="001A374E" w:rsidRDefault="001A374E" w:rsidP="005B1CE1">
      <w:pPr>
        <w:tabs>
          <w:tab w:val="left" w:pos="36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Arial"/>
          <w:iCs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Bizottság javasolja a képviselő-testületnek </w:t>
      </w:r>
      <w:r w:rsidRPr="001A374E">
        <w:rPr>
          <w:rFonts w:ascii="Times New Roman" w:eastAsia="Times New Roman" w:hAnsi="Times New Roman" w:cs="Arial"/>
          <w:iCs/>
          <w:sz w:val="24"/>
          <w:szCs w:val="24"/>
          <w:lang w:eastAsia="hu-HU"/>
        </w:rPr>
        <w:t xml:space="preserve">annak megállapítását, hogy a képviselők, a polgármester, a bizottság nem települési képviselő tagja a saját és hozzátartozóik vagyonnyilatkozatát a jogszabályban meghatározott határidőben 2024. október 31. napjáig leadták.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Arial"/>
          <w:iCs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Arial"/>
          <w:iCs/>
          <w:sz w:val="24"/>
          <w:szCs w:val="24"/>
          <w:lang w:eastAsia="hu-HU"/>
        </w:rPr>
        <w:t xml:space="preserve">2. Egyidejűleg a Bizottság javasolja a képviselő-testületnek annak megállapítását, hogy az előző képviselőknek, a mandátumuk megszűnése okán visszaadásra kerültek a 2024. január 31. 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napjáig leadott vagyonnyilatkozataik, és hozzátartozóik vagyonnyilatkozatai. 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bizottság elnökét a döntés ismertetésére a képviselő-testület ülésén.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Bartek Róbert GÜB Elnök</w:t>
      </w:r>
    </w:p>
    <w:p w:rsidR="001A374E" w:rsidRPr="001A374E" w:rsidRDefault="001A374E" w:rsidP="005B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7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1A3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december 11.</w:t>
      </w:r>
    </w:p>
    <w:p w:rsidR="001A374E" w:rsidRDefault="001A374E" w:rsidP="005B1CE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136259" w:rsidRPr="00C558C1" w:rsidRDefault="00136259" w:rsidP="005B1CE1">
      <w:pPr>
        <w:widowControl w:val="0"/>
        <w:tabs>
          <w:tab w:val="left" w:pos="284"/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C558C1" w:rsidRPr="00C558C1" w:rsidRDefault="00C558C1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Bartek Róbert </w:t>
      </w:r>
      <w:r w:rsidR="0013625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Elnök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ar-SA"/>
        </w:rPr>
        <w:t>Mivel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nincs több hozzászólás, megköszön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mindenkinek a részvételét, és a Gazdasági</w:t>
      </w:r>
      <w:r w:rsidR="00136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Ügyrendi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Bizottság ülését </w:t>
      </w:r>
      <w:r w:rsidR="00136259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8433F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3625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órakor bezár</w:t>
      </w:r>
      <w:r w:rsidR="006C1C2C">
        <w:rPr>
          <w:rFonts w:ascii="Times New Roman" w:eastAsia="Times New Roman" w:hAnsi="Times New Roman" w:cs="Times New Roman"/>
          <w:sz w:val="24"/>
          <w:szCs w:val="24"/>
          <w:lang w:eastAsia="ar-SA"/>
        </w:rPr>
        <w:t>ja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558C1" w:rsidRDefault="00C558C1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232D" w:rsidRPr="00C558C1" w:rsidRDefault="00E9232D" w:rsidP="005B1C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8C1" w:rsidRPr="00C558C1" w:rsidRDefault="00C558C1" w:rsidP="005B1CE1">
      <w:pPr>
        <w:widowControl w:val="0"/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Bartek Róbert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Kovács Tamás</w:t>
      </w:r>
    </w:p>
    <w:p w:rsidR="00C558C1" w:rsidRPr="00C558C1" w:rsidRDefault="00C558C1" w:rsidP="005B1CE1">
      <w:pPr>
        <w:widowControl w:val="0"/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36259">
        <w:rPr>
          <w:rFonts w:ascii="Times New Roman" w:eastAsia="Times New Roman" w:hAnsi="Times New Roman" w:cs="Times New Roman"/>
          <w:sz w:val="24"/>
          <w:szCs w:val="24"/>
          <w:lang w:eastAsia="ar-SA"/>
        </w:rPr>
        <w:t>GÜB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Elnök</w:t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="00136259">
        <w:rPr>
          <w:rFonts w:ascii="Times New Roman" w:eastAsia="Times New Roman" w:hAnsi="Times New Roman" w:cs="Times New Roman"/>
          <w:sz w:val="24"/>
          <w:szCs w:val="24"/>
          <w:lang w:eastAsia="ar-SA"/>
        </w:rPr>
        <w:t>GÜB</w:t>
      </w:r>
      <w:proofErr w:type="gramEnd"/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tag</w:t>
      </w:r>
    </w:p>
    <w:p w:rsidR="00C558C1" w:rsidRPr="00C558C1" w:rsidRDefault="00C558C1" w:rsidP="00C558C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</w:t>
      </w:r>
      <w:proofErr w:type="gramStart"/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jegyzőkönyv</w:t>
      </w:r>
      <w:proofErr w:type="gramEnd"/>
      <w:r w:rsidRPr="00C55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hitelesítő</w:t>
      </w:r>
    </w:p>
    <w:sectPr w:rsidR="00C558C1" w:rsidRPr="00C558C1" w:rsidSect="00E9232D">
      <w:headerReference w:type="default" r:id="rId8"/>
      <w:footerReference w:type="default" r:id="rId9"/>
      <w:pgSz w:w="11906" w:h="16838"/>
      <w:pgMar w:top="709" w:right="1418" w:bottom="851" w:left="1418" w:header="737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22" w:rsidRDefault="00461122">
      <w:pPr>
        <w:spacing w:after="0" w:line="240" w:lineRule="auto"/>
      </w:pPr>
      <w:r>
        <w:separator/>
      </w:r>
    </w:p>
  </w:endnote>
  <w:endnote w:type="continuationSeparator" w:id="0">
    <w:p w:rsidR="00461122" w:rsidRDefault="0046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48" w:rsidRDefault="00782939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47193">
      <w:rPr>
        <w:noProof/>
      </w:rPr>
      <w:t>10</w:t>
    </w:r>
    <w:r>
      <w:fldChar w:fldCharType="end"/>
    </w:r>
  </w:p>
  <w:p w:rsidR="00BB6648" w:rsidRDefault="0046112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22" w:rsidRDefault="00461122">
      <w:pPr>
        <w:spacing w:after="0" w:line="240" w:lineRule="auto"/>
      </w:pPr>
      <w:r>
        <w:separator/>
      </w:r>
    </w:p>
  </w:footnote>
  <w:footnote w:type="continuationSeparator" w:id="0">
    <w:p w:rsidR="00461122" w:rsidRDefault="0046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48" w:rsidRDefault="0046112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7A1"/>
    <w:multiLevelType w:val="hybridMultilevel"/>
    <w:tmpl w:val="F3E432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2673A"/>
    <w:multiLevelType w:val="hybridMultilevel"/>
    <w:tmpl w:val="1252362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3C20"/>
    <w:multiLevelType w:val="hybridMultilevel"/>
    <w:tmpl w:val="277E68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4BC6"/>
    <w:multiLevelType w:val="hybridMultilevel"/>
    <w:tmpl w:val="DF58CB40"/>
    <w:lvl w:ilvl="0" w:tplc="069CC7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DD6F85"/>
    <w:multiLevelType w:val="hybridMultilevel"/>
    <w:tmpl w:val="6832C828"/>
    <w:lvl w:ilvl="0" w:tplc="55BEF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21294F"/>
    <w:multiLevelType w:val="hybridMultilevel"/>
    <w:tmpl w:val="232484B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D5022"/>
    <w:multiLevelType w:val="hybridMultilevel"/>
    <w:tmpl w:val="B47A4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9411D"/>
    <w:multiLevelType w:val="hybridMultilevel"/>
    <w:tmpl w:val="5C74350C"/>
    <w:lvl w:ilvl="0" w:tplc="60889F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61189"/>
    <w:multiLevelType w:val="hybridMultilevel"/>
    <w:tmpl w:val="2690DF72"/>
    <w:lvl w:ilvl="0" w:tplc="67DE489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C1"/>
    <w:rsid w:val="000165B0"/>
    <w:rsid w:val="00044903"/>
    <w:rsid w:val="00047393"/>
    <w:rsid w:val="0006510C"/>
    <w:rsid w:val="0007468B"/>
    <w:rsid w:val="00081359"/>
    <w:rsid w:val="000B3F16"/>
    <w:rsid w:val="000C25B2"/>
    <w:rsid w:val="000C3779"/>
    <w:rsid w:val="00136259"/>
    <w:rsid w:val="00147238"/>
    <w:rsid w:val="001A374E"/>
    <w:rsid w:val="001A70E5"/>
    <w:rsid w:val="001B65A9"/>
    <w:rsid w:val="001D71E3"/>
    <w:rsid w:val="001E2DD4"/>
    <w:rsid w:val="002150F7"/>
    <w:rsid w:val="0021741F"/>
    <w:rsid w:val="00217EFB"/>
    <w:rsid w:val="002314CF"/>
    <w:rsid w:val="0023515D"/>
    <w:rsid w:val="00247566"/>
    <w:rsid w:val="002C7667"/>
    <w:rsid w:val="003D7B8C"/>
    <w:rsid w:val="003E1F1C"/>
    <w:rsid w:val="003E47F5"/>
    <w:rsid w:val="004129C5"/>
    <w:rsid w:val="0042254D"/>
    <w:rsid w:val="00461122"/>
    <w:rsid w:val="004616FA"/>
    <w:rsid w:val="0047531A"/>
    <w:rsid w:val="004A3F2E"/>
    <w:rsid w:val="004B7F16"/>
    <w:rsid w:val="004D113A"/>
    <w:rsid w:val="004E18B8"/>
    <w:rsid w:val="00510D67"/>
    <w:rsid w:val="00556E61"/>
    <w:rsid w:val="00583F20"/>
    <w:rsid w:val="00596374"/>
    <w:rsid w:val="005B1CE1"/>
    <w:rsid w:val="00603324"/>
    <w:rsid w:val="00612C11"/>
    <w:rsid w:val="0065410D"/>
    <w:rsid w:val="00691E62"/>
    <w:rsid w:val="006B6E7E"/>
    <w:rsid w:val="006B7D99"/>
    <w:rsid w:val="006C1C2C"/>
    <w:rsid w:val="006D44C9"/>
    <w:rsid w:val="006D6545"/>
    <w:rsid w:val="006E7F66"/>
    <w:rsid w:val="00727FFD"/>
    <w:rsid w:val="007405DD"/>
    <w:rsid w:val="007416CA"/>
    <w:rsid w:val="00746FC5"/>
    <w:rsid w:val="00751093"/>
    <w:rsid w:val="0076153E"/>
    <w:rsid w:val="00761CD7"/>
    <w:rsid w:val="00777EA1"/>
    <w:rsid w:val="00782939"/>
    <w:rsid w:val="007847D6"/>
    <w:rsid w:val="007959B3"/>
    <w:rsid w:val="007B0F50"/>
    <w:rsid w:val="007B413F"/>
    <w:rsid w:val="007E5B23"/>
    <w:rsid w:val="00801C3F"/>
    <w:rsid w:val="008377CD"/>
    <w:rsid w:val="008433F0"/>
    <w:rsid w:val="00865326"/>
    <w:rsid w:val="008708BD"/>
    <w:rsid w:val="0088079B"/>
    <w:rsid w:val="00881B7B"/>
    <w:rsid w:val="008A60BB"/>
    <w:rsid w:val="008D4E07"/>
    <w:rsid w:val="008E39C5"/>
    <w:rsid w:val="008E4075"/>
    <w:rsid w:val="00905A50"/>
    <w:rsid w:val="00907F4D"/>
    <w:rsid w:val="00941E4C"/>
    <w:rsid w:val="009A0DD3"/>
    <w:rsid w:val="009A18EF"/>
    <w:rsid w:val="009C0422"/>
    <w:rsid w:val="009C54A5"/>
    <w:rsid w:val="009C6D99"/>
    <w:rsid w:val="009D1EAA"/>
    <w:rsid w:val="009F304E"/>
    <w:rsid w:val="009F5866"/>
    <w:rsid w:val="00A035E2"/>
    <w:rsid w:val="00A14C96"/>
    <w:rsid w:val="00A203A7"/>
    <w:rsid w:val="00A23188"/>
    <w:rsid w:val="00A2523E"/>
    <w:rsid w:val="00A535FA"/>
    <w:rsid w:val="00A82C87"/>
    <w:rsid w:val="00A924A9"/>
    <w:rsid w:val="00AB7CA2"/>
    <w:rsid w:val="00AF0BFD"/>
    <w:rsid w:val="00AF1C00"/>
    <w:rsid w:val="00AF5579"/>
    <w:rsid w:val="00B255FE"/>
    <w:rsid w:val="00B35B92"/>
    <w:rsid w:val="00B368D3"/>
    <w:rsid w:val="00B46FE4"/>
    <w:rsid w:val="00B609A9"/>
    <w:rsid w:val="00B90874"/>
    <w:rsid w:val="00B919EB"/>
    <w:rsid w:val="00BB59A6"/>
    <w:rsid w:val="00BC082A"/>
    <w:rsid w:val="00C453CB"/>
    <w:rsid w:val="00C47193"/>
    <w:rsid w:val="00C558C1"/>
    <w:rsid w:val="00C55E5E"/>
    <w:rsid w:val="00C80CB6"/>
    <w:rsid w:val="00C82358"/>
    <w:rsid w:val="00CA464B"/>
    <w:rsid w:val="00CB7083"/>
    <w:rsid w:val="00CC650E"/>
    <w:rsid w:val="00CE178E"/>
    <w:rsid w:val="00D05F30"/>
    <w:rsid w:val="00D421AD"/>
    <w:rsid w:val="00D44139"/>
    <w:rsid w:val="00D5304D"/>
    <w:rsid w:val="00DC1FED"/>
    <w:rsid w:val="00DC2728"/>
    <w:rsid w:val="00E2009D"/>
    <w:rsid w:val="00E2223B"/>
    <w:rsid w:val="00E255EC"/>
    <w:rsid w:val="00E3075B"/>
    <w:rsid w:val="00E47093"/>
    <w:rsid w:val="00E60828"/>
    <w:rsid w:val="00E909FB"/>
    <w:rsid w:val="00E9232D"/>
    <w:rsid w:val="00E9470D"/>
    <w:rsid w:val="00EB4B06"/>
    <w:rsid w:val="00EC3A8F"/>
    <w:rsid w:val="00EE1A85"/>
    <w:rsid w:val="00F164C1"/>
    <w:rsid w:val="00F6591C"/>
    <w:rsid w:val="00F7011F"/>
    <w:rsid w:val="00F817B3"/>
    <w:rsid w:val="00F86732"/>
    <w:rsid w:val="00F95D06"/>
    <w:rsid w:val="00FC3863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1D84A-6D9D-4AE6-A816-07804647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558C1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C558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C558C1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C558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8A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BACE7-6DD0-4898-BEC7-EAD02F0A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3068</Words>
  <Characters>21177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Juhász-Varga Viktória</dc:creator>
  <cp:keywords/>
  <dc:description/>
  <cp:lastModifiedBy>Juhász-Varga Viktória</cp:lastModifiedBy>
  <cp:revision>50</cp:revision>
  <dcterms:created xsi:type="dcterms:W3CDTF">2024-10-02T08:19:00Z</dcterms:created>
  <dcterms:modified xsi:type="dcterms:W3CDTF">2024-12-13T14:03:00Z</dcterms:modified>
</cp:coreProperties>
</file>